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1"/>
        <w:gridCol w:w="1268"/>
        <w:gridCol w:w="1000"/>
        <w:gridCol w:w="1816"/>
        <w:gridCol w:w="7657"/>
        <w:gridCol w:w="1649"/>
      </w:tblGrid>
      <w:tr w14:paraId="7694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74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4649" w:type="pct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CB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需求明细表</w:t>
            </w:r>
          </w:p>
        </w:tc>
      </w:tr>
      <w:tr w14:paraId="1FC4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3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主要规格要求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AAB1">
            <w:pPr>
              <w:keepNext w:val="0"/>
              <w:keepLines w:val="0"/>
              <w:widowControl/>
              <w:suppressLineNumbers w:val="0"/>
              <w:ind w:firstLine="2811" w:firstLineChars="1400"/>
              <w:jc w:val="left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DC2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B73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主题饭盒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500毫升，pp杯盖，pp内塞渐变色316不锈钢内胆普通包装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F8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印制人禽流感防控知识宣传内容，并给出相应主题口号，围绕儋州地方特色及自贸港等主题。</w:t>
            </w:r>
            <w:bookmarkStart w:id="0" w:name="_GoBack"/>
            <w:bookmarkEnd w:id="0"/>
          </w:p>
        </w:tc>
      </w:tr>
      <w:tr w14:paraId="6598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主题雨伞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规格：10股弧125cm防紫外线雨伞，手开手收。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CF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印制人禽流感防控知识宣传内容，并给出相应主题口号，围绕儋州地方特色及自贸港等主题。</w:t>
            </w:r>
          </w:p>
        </w:tc>
      </w:tr>
      <w:tr w14:paraId="7CCD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主题围裙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73*63cm防水围裙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5C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印制人禽流感防控知识宣传内容，并给出相应主题口号，围绕儋州地方特色及自贸港等主题。</w:t>
            </w:r>
          </w:p>
        </w:tc>
      </w:tr>
      <w:tr w14:paraId="7D43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宣传扇子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尺寸：42*28cm，</w:t>
            </w:r>
          </w:p>
          <w:p w14:paraId="7767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大号圆形胶扇，团扇-PP料-双面不同-正常四色-扇柄[团扇][白色]-亮膜  模切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6D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印制人禽流感防控知识宣传内容，并给出相应主题口号，围绕儋州地方特色及自贸港等主题。</w:t>
            </w:r>
          </w:p>
        </w:tc>
      </w:tr>
      <w:tr w14:paraId="5B57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宣传毛巾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35*75cm加厚420g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A8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印制人禽流感防控知识宣传内容，并给出相应主题口号，围绕儋州地方特色及自贸港等主题。</w:t>
            </w:r>
          </w:p>
        </w:tc>
      </w:tr>
    </w:tbl>
    <w:p w14:paraId="78AEE08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OTgyMTFjZjUyOTQyMWY5MGRlOGRhY2ZiNTljNDkifQ=="/>
  </w:docVars>
  <w:rsids>
    <w:rsidRoot w:val="72D8388D"/>
    <w:rsid w:val="023B0973"/>
    <w:rsid w:val="05C04BEF"/>
    <w:rsid w:val="06AE3F94"/>
    <w:rsid w:val="0F6C03BE"/>
    <w:rsid w:val="170F4451"/>
    <w:rsid w:val="174175DB"/>
    <w:rsid w:val="1D665F3B"/>
    <w:rsid w:val="1F8A22E1"/>
    <w:rsid w:val="20430EE7"/>
    <w:rsid w:val="220B3A67"/>
    <w:rsid w:val="26917CE7"/>
    <w:rsid w:val="2AE54752"/>
    <w:rsid w:val="3201578F"/>
    <w:rsid w:val="37BE52E2"/>
    <w:rsid w:val="3B153304"/>
    <w:rsid w:val="3D9B7F3D"/>
    <w:rsid w:val="413931F2"/>
    <w:rsid w:val="41BE73F3"/>
    <w:rsid w:val="4E8A006A"/>
    <w:rsid w:val="4EB175C0"/>
    <w:rsid w:val="54311480"/>
    <w:rsid w:val="546B6463"/>
    <w:rsid w:val="556C21B5"/>
    <w:rsid w:val="55EB15A9"/>
    <w:rsid w:val="61C15914"/>
    <w:rsid w:val="67032D29"/>
    <w:rsid w:val="6A310DC4"/>
    <w:rsid w:val="7064441C"/>
    <w:rsid w:val="708741CD"/>
    <w:rsid w:val="72D8388D"/>
    <w:rsid w:val="72E55E53"/>
    <w:rsid w:val="77D523BE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119</Characters>
  <Lines>0</Lines>
  <Paragraphs>0</Paragraphs>
  <TotalTime>0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2024-05-22T05:33:00Z</dcterms:created>
  <dc:creator>Administrator</dc:creator>
  <cp:lastModifiedBy>韩茹欣</cp:lastModifiedBy>
  <dcterms:modified xsi:type="dcterms:W3CDTF">2025-05-20T09:16:43Z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9B74751A6DB74259BF164EC1A9D6B040_13</vt:lpwstr>
  </property>
  <property fmtid="{D5CDD505-2E9C-101B-9397-08002B2CF9AE}" pid="4" name="KSOTemplateDocerSaveRecord">
    <vt:lpwstr>eyJoZGlkIjoiYmJkMDViOTBmYjhhZDNjZmRmZTI4NThmY2VlMTM2MmIiLCJ1c2VySWQiOiIyMzk3Njc2OTUifQ==</vt:lpwstr>
  </property>
</Properties>
</file>